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C8" w:rsidRPr="0007502F" w:rsidRDefault="00B62DC8" w:rsidP="00B62DC8">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B62DC8" w:rsidRPr="00FE45FB" w:rsidRDefault="00B62DC8" w:rsidP="00B62DC8">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proofErr w:type="spellStart"/>
      <w:r w:rsidRPr="00FE45FB">
        <w:rPr>
          <w:rFonts w:ascii="Times New Roman" w:hAnsi="Times New Roman"/>
          <w:i/>
          <w:sz w:val="26"/>
        </w:rPr>
        <w:t>Xem</w:t>
      </w:r>
      <w:proofErr w:type="spellEnd"/>
      <w:r w:rsidRPr="00FE45FB">
        <w:rPr>
          <w:rFonts w:ascii="Times New Roman" w:hAnsi="Times New Roman"/>
          <w:i/>
          <w:sz w:val="26"/>
        </w:rPr>
        <w:t xml:space="preserve"> </w:t>
      </w:r>
      <w:proofErr w:type="spellStart"/>
      <w:r w:rsidRPr="00FE45FB">
        <w:rPr>
          <w:rFonts w:ascii="Times New Roman" w:hAnsi="Times New Roman"/>
          <w:i/>
          <w:sz w:val="26"/>
        </w:rPr>
        <w:t>kỹ</w:t>
      </w:r>
      <w:proofErr w:type="spellEnd"/>
      <w:r w:rsidRPr="00FE45FB">
        <w:rPr>
          <w:rFonts w:ascii="Times New Roman" w:hAnsi="Times New Roman"/>
          <w:i/>
          <w:sz w:val="26"/>
        </w:rPr>
        <w:t xml:space="preserve"> </w:t>
      </w:r>
      <w:proofErr w:type="spellStart"/>
      <w:r w:rsidRPr="00FE45FB">
        <w:rPr>
          <w:rFonts w:ascii="Times New Roman" w:hAnsi="Times New Roman"/>
          <w:i/>
          <w:sz w:val="26"/>
        </w:rPr>
        <w:t>hướng</w:t>
      </w:r>
      <w:proofErr w:type="spellEnd"/>
      <w:r w:rsidRPr="00FE45FB">
        <w:rPr>
          <w:rFonts w:ascii="Times New Roman" w:hAnsi="Times New Roman"/>
          <w:i/>
          <w:sz w:val="26"/>
        </w:rPr>
        <w:t xml:space="preserve"> </w:t>
      </w:r>
      <w:proofErr w:type="spellStart"/>
      <w:r w:rsidRPr="00FE45FB">
        <w:rPr>
          <w:rFonts w:ascii="Times New Roman" w:hAnsi="Times New Roman"/>
          <w:i/>
          <w:sz w:val="26"/>
        </w:rPr>
        <w:t>dẫn</w:t>
      </w:r>
      <w:proofErr w:type="spellEnd"/>
      <w:r w:rsidRPr="00FE45FB">
        <w:rPr>
          <w:rFonts w:ascii="Times New Roman" w:hAnsi="Times New Roman"/>
          <w:i/>
          <w:sz w:val="26"/>
        </w:rPr>
        <w:t xml:space="preserve"> </w:t>
      </w:r>
      <w:proofErr w:type="spellStart"/>
      <w:r w:rsidRPr="00FE45FB">
        <w:rPr>
          <w:rFonts w:ascii="Times New Roman" w:hAnsi="Times New Roman"/>
          <w:i/>
          <w:sz w:val="26"/>
        </w:rPr>
        <w:t>viết</w:t>
      </w:r>
      <w:proofErr w:type="spellEnd"/>
      <w:r w:rsidRPr="00FE45FB">
        <w:rPr>
          <w:rFonts w:ascii="Times New Roman" w:hAnsi="Times New Roman"/>
          <w:i/>
          <w:sz w:val="26"/>
        </w:rPr>
        <w:t xml:space="preserve"> </w:t>
      </w:r>
      <w:proofErr w:type="spellStart"/>
      <w:r w:rsidRPr="00FE45FB">
        <w:rPr>
          <w:rFonts w:ascii="Times New Roman" w:hAnsi="Times New Roman"/>
          <w:i/>
          <w:sz w:val="26"/>
        </w:rPr>
        <w:t>Đơn</w:t>
      </w:r>
      <w:proofErr w:type="spellEnd"/>
      <w:r w:rsidRPr="00FE45FB">
        <w:rPr>
          <w:rFonts w:ascii="Times New Roman" w:hAnsi="Times New Roman"/>
          <w:i/>
          <w:sz w:val="26"/>
        </w:rPr>
        <w:t xml:space="preserve"> </w:t>
      </w:r>
      <w:proofErr w:type="spellStart"/>
      <w:r w:rsidRPr="00FE45FB">
        <w:rPr>
          <w:rFonts w:ascii="Times New Roman" w:hAnsi="Times New Roman"/>
          <w:i/>
          <w:sz w:val="26"/>
        </w:rPr>
        <w:t>trước</w:t>
      </w:r>
      <w:proofErr w:type="spellEnd"/>
      <w:r w:rsidRPr="00FE45FB">
        <w:rPr>
          <w:rFonts w:ascii="Times New Roman" w:hAnsi="Times New Roman"/>
          <w:i/>
          <w:sz w:val="26"/>
        </w:rPr>
        <w:t xml:space="preserve"> </w:t>
      </w:r>
      <w:proofErr w:type="spellStart"/>
      <w:r w:rsidRPr="00FE45FB">
        <w:rPr>
          <w:rFonts w:ascii="Times New Roman" w:hAnsi="Times New Roman"/>
          <w:i/>
          <w:sz w:val="26"/>
        </w:rPr>
        <w:t>khi</w:t>
      </w:r>
      <w:proofErr w:type="spellEnd"/>
      <w:r w:rsidRPr="00FE45FB">
        <w:rPr>
          <w:rFonts w:ascii="Times New Roman" w:hAnsi="Times New Roman"/>
          <w:i/>
          <w:sz w:val="26"/>
        </w:rPr>
        <w:t xml:space="preserve"> </w:t>
      </w:r>
      <w:proofErr w:type="spellStart"/>
      <w:r w:rsidRPr="00FE45FB">
        <w:rPr>
          <w:rFonts w:ascii="Times New Roman" w:hAnsi="Times New Roman"/>
          <w:i/>
          <w:sz w:val="26"/>
        </w:rPr>
        <w:t>kê</w:t>
      </w:r>
      <w:proofErr w:type="spellEnd"/>
      <w:r w:rsidRPr="00FE45FB">
        <w:rPr>
          <w:rFonts w:ascii="Times New Roman" w:hAnsi="Times New Roman"/>
          <w:i/>
          <w:sz w:val="26"/>
        </w:rPr>
        <w:t xml:space="preserve"> </w:t>
      </w:r>
      <w:proofErr w:type="spellStart"/>
      <w:r w:rsidRPr="00FE45FB">
        <w:rPr>
          <w:rFonts w:ascii="Times New Roman" w:hAnsi="Times New Roman"/>
          <w:i/>
          <w:sz w:val="26"/>
        </w:rPr>
        <w:t>khai</w:t>
      </w:r>
      <w:proofErr w:type="spellEnd"/>
      <w:r w:rsidRPr="00FE45FB">
        <w:rPr>
          <w:rFonts w:ascii="Times New Roman" w:hAnsi="Times New Roman"/>
          <w:i/>
          <w:sz w:val="26"/>
        </w:rPr>
        <w:t xml:space="preserve">; </w:t>
      </w:r>
      <w:proofErr w:type="spellStart"/>
      <w:r w:rsidRPr="00FE45FB">
        <w:rPr>
          <w:rFonts w:ascii="Times New Roman" w:hAnsi="Times New Roman"/>
          <w:i/>
          <w:sz w:val="26"/>
        </w:rPr>
        <w:t>không</w:t>
      </w:r>
      <w:proofErr w:type="spellEnd"/>
      <w:r w:rsidRPr="00FE45FB">
        <w:rPr>
          <w:rFonts w:ascii="Times New Roman" w:hAnsi="Times New Roman"/>
          <w:i/>
          <w:sz w:val="26"/>
        </w:rPr>
        <w:t xml:space="preserve"> </w:t>
      </w:r>
      <w:proofErr w:type="spellStart"/>
      <w:r w:rsidRPr="00FE45FB">
        <w:rPr>
          <w:rFonts w:ascii="Times New Roman" w:hAnsi="Times New Roman"/>
          <w:i/>
          <w:sz w:val="26"/>
        </w:rPr>
        <w:t>tẩy</w:t>
      </w:r>
      <w:proofErr w:type="spellEnd"/>
      <w:r w:rsidRPr="00FE45FB">
        <w:rPr>
          <w:rFonts w:ascii="Times New Roman" w:hAnsi="Times New Roman"/>
          <w:i/>
          <w:sz w:val="26"/>
        </w:rPr>
        <w:t xml:space="preserve"> </w:t>
      </w:r>
      <w:proofErr w:type="spellStart"/>
      <w:r w:rsidRPr="00FE45FB">
        <w:rPr>
          <w:rFonts w:ascii="Times New Roman" w:hAnsi="Times New Roman"/>
          <w:i/>
          <w:sz w:val="26"/>
        </w:rPr>
        <w:t>xóa</w:t>
      </w:r>
      <w:proofErr w:type="spellEnd"/>
      <w:r w:rsidRPr="00FE45FB">
        <w:rPr>
          <w:rFonts w:ascii="Times New Roman" w:hAnsi="Times New Roman"/>
          <w:i/>
          <w:sz w:val="26"/>
        </w:rPr>
        <w:t xml:space="preserve">, </w:t>
      </w:r>
      <w:proofErr w:type="spellStart"/>
      <w:r w:rsidRPr="00FE45FB">
        <w:rPr>
          <w:rFonts w:ascii="Times New Roman" w:hAnsi="Times New Roman"/>
          <w:i/>
          <w:sz w:val="26"/>
        </w:rPr>
        <w:t>sửa</w:t>
      </w:r>
      <w:proofErr w:type="spellEnd"/>
      <w:r w:rsidRPr="00FE45FB">
        <w:rPr>
          <w:rFonts w:ascii="Times New Roman" w:hAnsi="Times New Roman"/>
          <w:i/>
          <w:sz w:val="26"/>
        </w:rPr>
        <w:t xml:space="preserve"> </w:t>
      </w:r>
      <w:proofErr w:type="spellStart"/>
      <w:r w:rsidRPr="00FE45FB">
        <w:rPr>
          <w:rFonts w:ascii="Times New Roman" w:hAnsi="Times New Roman"/>
          <w:i/>
          <w:sz w:val="26"/>
        </w:rPr>
        <w:t>chữa</w:t>
      </w:r>
      <w:proofErr w:type="spellEnd"/>
      <w:r w:rsidRPr="00FE45FB">
        <w:rPr>
          <w:rFonts w:ascii="Times New Roman" w:hAnsi="Times New Roman"/>
          <w:i/>
          <w:sz w:val="26"/>
        </w:rPr>
        <w:t xml:space="preserve"> </w:t>
      </w:r>
      <w:proofErr w:type="spellStart"/>
      <w:r w:rsidRPr="00FE45FB">
        <w:rPr>
          <w:rFonts w:ascii="Times New Roman" w:hAnsi="Times New Roman"/>
          <w:i/>
          <w:sz w:val="26"/>
        </w:rPr>
        <w:t>trên</w:t>
      </w:r>
      <w:proofErr w:type="spellEnd"/>
      <w:r w:rsidRPr="00FE45FB">
        <w:rPr>
          <w:rFonts w:ascii="Times New Roman" w:hAnsi="Times New Roman"/>
          <w:i/>
          <w:sz w:val="26"/>
        </w:rPr>
        <w:t xml:space="preserve"> </w:t>
      </w:r>
      <w:proofErr w:type="spellStart"/>
      <w:r w:rsidRPr="00FE45FB">
        <w:rPr>
          <w:rFonts w:ascii="Times New Roman" w:hAnsi="Times New Roman"/>
          <w:i/>
          <w:sz w:val="26"/>
        </w:rPr>
        <w:t>Đơn</w:t>
      </w:r>
      <w:proofErr w:type="spellEnd"/>
      <w:r w:rsidRPr="00FE45FB">
        <w:rPr>
          <w:rFonts w:ascii="Times New Roman" w:hAnsi="Times New Roman"/>
          <w:i/>
          <w:sz w:val="26"/>
        </w:rPr>
        <w:t>)</w:t>
      </w:r>
    </w:p>
    <w:p w:rsidR="00B62DC8" w:rsidRPr="000D13C5" w:rsidRDefault="00B62DC8" w:rsidP="00B62DC8">
      <w:pPr>
        <w:widowControl w:val="0"/>
        <w:spacing w:before="10" w:afterLines="50" w:after="120" w:line="240" w:lineRule="auto"/>
        <w:ind w:firstLine="0"/>
        <w:jc w:val="center"/>
        <w:rPr>
          <w:rFonts w:ascii="Times New Roman" w:eastAsia="SimSun" w:hAnsi="Times New Roman"/>
          <w:sz w:val="12"/>
        </w:rPr>
      </w:pPr>
    </w:p>
    <w:p w:rsidR="00B62DC8" w:rsidRDefault="00B62DC8" w:rsidP="00B62DC8">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Pr>
          <w:rFonts w:ascii="Times New Roman" w:hAnsi="Times New Roman"/>
          <w:b/>
          <w:sz w:val="26"/>
          <w:szCs w:val="26"/>
          <w:vertAlign w:val="superscript"/>
        </w:rPr>
        <w:t>_____________________________________</w:t>
      </w:r>
    </w:p>
    <w:p w:rsidR="00B62DC8" w:rsidRPr="000D13C5" w:rsidRDefault="00B62DC8" w:rsidP="00B62DC8">
      <w:pPr>
        <w:widowControl w:val="0"/>
        <w:spacing w:before="0" w:after="0" w:line="240" w:lineRule="auto"/>
        <w:ind w:firstLine="0"/>
        <w:jc w:val="center"/>
        <w:rPr>
          <w:rFonts w:ascii="Times New Roman" w:hAnsi="Times New Roman"/>
          <w:b/>
          <w:sz w:val="18"/>
          <w:szCs w:val="26"/>
          <w:lang w:val="vi-VN"/>
        </w:rPr>
      </w:pPr>
    </w:p>
    <w:p w:rsidR="00B62DC8" w:rsidRDefault="00B62DC8" w:rsidP="00B62DC8">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rsidR="00B62DC8" w:rsidRPr="000D13C5" w:rsidRDefault="00B62DC8" w:rsidP="00B62DC8">
      <w:pPr>
        <w:widowControl w:val="0"/>
        <w:spacing w:before="0" w:after="0" w:line="240" w:lineRule="auto"/>
        <w:ind w:firstLine="0"/>
        <w:jc w:val="center"/>
        <w:rPr>
          <w:rFonts w:ascii="Times New Roman" w:hAnsi="Times New Roman"/>
          <w:sz w:val="26"/>
          <w:szCs w:val="26"/>
          <w:lang w:val="vi-VN"/>
        </w:rPr>
      </w:pPr>
    </w:p>
    <w:p w:rsidR="00B62DC8" w:rsidRPr="00722067" w:rsidRDefault="00B62DC8" w:rsidP="00B62DC8">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Pr>
          <w:rFonts w:ascii="Times New Roman" w:hAnsi="Times New Roman"/>
          <w:b/>
          <w:bCs/>
          <w:sz w:val="26"/>
          <w:szCs w:val="26"/>
        </w:rPr>
        <w:t xml:space="preserve">… </w:t>
      </w:r>
      <w:r w:rsidRPr="00722067">
        <w:rPr>
          <w:rFonts w:ascii="Times New Roman" w:hAnsi="Times New Roman"/>
          <w:sz w:val="26"/>
          <w:szCs w:val="26"/>
          <w:vertAlign w:val="superscript"/>
        </w:rPr>
        <w:t>(1)</w:t>
      </w:r>
    </w:p>
    <w:p w:rsidR="00B62DC8" w:rsidRPr="000D13C5" w:rsidRDefault="00B62DC8" w:rsidP="00B62DC8">
      <w:pPr>
        <w:widowControl w:val="0"/>
        <w:spacing w:before="10" w:afterLines="50" w:after="120" w:line="240" w:lineRule="auto"/>
        <w:ind w:left="113" w:firstLine="0"/>
        <w:jc w:val="center"/>
        <w:rPr>
          <w:rFonts w:ascii="Times New Roman" w:hAnsi="Times New Roman"/>
          <w:i/>
          <w:sz w:val="18"/>
          <w:szCs w:val="26"/>
          <w:lang w:val="vi-VN"/>
        </w:rPr>
      </w:pPr>
    </w:p>
    <w:p w:rsidR="00B62DC8" w:rsidRPr="00953B56" w:rsidRDefault="00B62DC8" w:rsidP="00B62DC8">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Pr="00953B56">
        <w:rPr>
          <w:rFonts w:ascii="Times New Roman" w:hAnsi="Times New Roman"/>
          <w:bCs/>
          <w:spacing w:val="-4"/>
          <w:sz w:val="26"/>
          <w:szCs w:val="26"/>
          <w:vertAlign w:val="superscript"/>
          <w:lang w:val="vi-VN"/>
        </w:rPr>
        <w:t>(2)</w:t>
      </w:r>
      <w:r w:rsidRPr="00953B56">
        <w:rPr>
          <w:rFonts w:ascii="Times New Roman" w:hAnsi="Times New Roman"/>
          <w:spacing w:val="-4"/>
          <w:sz w:val="26"/>
          <w:szCs w:val="26"/>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1.4. Điện thoại liên hệ (nếu có):…………………… Hộp thư điện tử (nếu có):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Pr="00953B56">
        <w:rPr>
          <w:rFonts w:ascii="Times New Roman" w:hAnsi="Times New Roman"/>
          <w:bCs/>
          <w:spacing w:val="1"/>
          <w:sz w:val="26"/>
          <w:szCs w:val="26"/>
        </w:rPr>
        <w:t xml:space="preserve">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3</w:t>
      </w:r>
      <w:r w:rsidRPr="00953B56">
        <w:rPr>
          <w:rFonts w:ascii="Times New Roman" w:hAnsi="Times New Roman"/>
          <w:spacing w:val="1"/>
          <w:sz w:val="26"/>
          <w:szCs w:val="26"/>
          <w:vertAlign w:val="superscript"/>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Pr>
          <w:rFonts w:ascii="Times New Roman" w:hAnsi="Times New Roman"/>
          <w:iCs/>
          <w:sz w:val="26"/>
          <w:szCs w:val="26"/>
        </w:rPr>
        <w:t xml:space="preserve"> (</w:t>
      </w:r>
      <w:proofErr w:type="spellStart"/>
      <w:r>
        <w:rPr>
          <w:rFonts w:ascii="Times New Roman" w:hAnsi="Times New Roman"/>
          <w:iCs/>
          <w:sz w:val="26"/>
          <w:szCs w:val="26"/>
        </w:rPr>
        <w:t>Số</w:t>
      </w:r>
      <w:proofErr w:type="spellEnd"/>
      <w:r>
        <w:rPr>
          <w:rFonts w:ascii="Times New Roman" w:hAnsi="Times New Roman"/>
          <w:iCs/>
          <w:sz w:val="26"/>
          <w:szCs w:val="26"/>
        </w:rPr>
        <w:t xml:space="preserve"> </w:t>
      </w:r>
      <w:proofErr w:type="spellStart"/>
      <w:r>
        <w:rPr>
          <w:rFonts w:ascii="Times New Roman" w:hAnsi="Times New Roman"/>
          <w:iCs/>
          <w:sz w:val="26"/>
          <w:szCs w:val="26"/>
        </w:rPr>
        <w:t>seri</w:t>
      </w:r>
      <w:proofErr w:type="spellEnd"/>
      <w:r>
        <w:rPr>
          <w:rFonts w:ascii="Times New Roman" w:hAnsi="Times New Roman"/>
          <w:iCs/>
          <w:sz w:val="26"/>
          <w:szCs w:val="26"/>
        </w:rPr>
        <w:t>)</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rsidR="00B62DC8" w:rsidRPr="00953B56" w:rsidRDefault="00B62DC8" w:rsidP="00B62DC8">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 xml:space="preserve">Nội dung biến động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4</w:t>
      </w:r>
      <w:r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 xml:space="preserve">Giấy tờ liên quan đến nội dung biến động nộp kèm theo đơn này gồm có </w:t>
      </w:r>
      <w:r w:rsidRPr="00953B56">
        <w:rPr>
          <w:rFonts w:ascii="Times New Roman" w:hAnsi="Times New Roman"/>
          <w:spacing w:val="-4"/>
          <w:sz w:val="26"/>
          <w:szCs w:val="26"/>
          <w:vertAlign w:val="superscript"/>
          <w:lang w:val="vi-VN"/>
        </w:rPr>
        <w:t>(</w:t>
      </w:r>
      <w:r w:rsidRPr="00953B56">
        <w:rPr>
          <w:rFonts w:ascii="Times New Roman" w:hAnsi="Times New Roman"/>
          <w:spacing w:val="-4"/>
          <w:sz w:val="26"/>
          <w:szCs w:val="26"/>
          <w:vertAlign w:val="superscript"/>
        </w:rPr>
        <w:t>5</w:t>
      </w:r>
      <w:r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rsidR="00B62DC8" w:rsidRPr="0007502F" w:rsidRDefault="00B62DC8" w:rsidP="00B62DC8">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rsidR="00B62DC8" w:rsidRPr="0007502F" w:rsidRDefault="00B62DC8" w:rsidP="00B62DC8">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rsidR="00B62DC8" w:rsidRPr="0007502F" w:rsidRDefault="00B62DC8" w:rsidP="00B62DC8">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rsidR="00B62DC8" w:rsidRDefault="00B62DC8" w:rsidP="00B62DC8">
      <w:pPr>
        <w:spacing w:after="0" w:line="240" w:lineRule="auto"/>
        <w:ind w:firstLine="567"/>
        <w:rPr>
          <w:rFonts w:ascii="Times New Roman" w:hAnsi="Times New Roman"/>
          <w:sz w:val="26"/>
          <w:szCs w:val="26"/>
          <w:lang w:val="vi-VN"/>
        </w:rPr>
      </w:pPr>
      <w:r>
        <w:rPr>
          <w:rFonts w:ascii="Times New Roman" w:hAnsi="Times New Roman"/>
          <w:sz w:val="26"/>
          <w:szCs w:val="26"/>
        </w:rPr>
        <w:t>C</w:t>
      </w:r>
      <w:r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w:t>
      </w:r>
      <w:proofErr w:type="spellStart"/>
      <w:r>
        <w:rPr>
          <w:rFonts w:ascii="Times New Roman" w:hAnsi="Times New Roman"/>
          <w:sz w:val="26"/>
          <w:szCs w:val="26"/>
        </w:rPr>
        <w:t>và</w:t>
      </w:r>
      <w:proofErr w:type="spellEnd"/>
      <w:r w:rsidRPr="0007502F">
        <w:rPr>
          <w:rFonts w:ascii="Times New Roman" w:hAnsi="Times New Roman"/>
          <w:sz w:val="26"/>
          <w:szCs w:val="26"/>
          <w:lang w:val="vi-VN"/>
        </w:rPr>
        <w:t xml:space="preserve"> chịu trách nhiệm trước pháp luật.</w:t>
      </w:r>
    </w:p>
    <w:p w:rsidR="00B62DC8" w:rsidRPr="0007502F" w:rsidRDefault="00B62DC8" w:rsidP="00B62DC8">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B62DC8" w:rsidRPr="0007502F" w:rsidTr="000C53A3">
        <w:trPr>
          <w:trHeight w:val="1337"/>
        </w:trPr>
        <w:tc>
          <w:tcPr>
            <w:tcW w:w="3828" w:type="dxa"/>
          </w:tcPr>
          <w:p w:rsidR="00B62DC8" w:rsidRPr="0007502F" w:rsidRDefault="00B62DC8" w:rsidP="000C53A3">
            <w:pPr>
              <w:widowControl w:val="0"/>
              <w:spacing w:after="0" w:line="240" w:lineRule="auto"/>
              <w:ind w:firstLine="0"/>
              <w:jc w:val="left"/>
              <w:rPr>
                <w:rFonts w:ascii="Times New Roman" w:hAnsi="Times New Roman"/>
                <w:sz w:val="24"/>
                <w:lang w:val="vi-VN"/>
              </w:rPr>
            </w:pPr>
          </w:p>
        </w:tc>
        <w:tc>
          <w:tcPr>
            <w:tcW w:w="5164" w:type="dxa"/>
          </w:tcPr>
          <w:p w:rsidR="00B62DC8" w:rsidRPr="000D13C5" w:rsidRDefault="00B62DC8" w:rsidP="000C53A3">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t>Hướng dẫn kê khai đơn:</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B62DC8" w:rsidRPr="009A6CE5" w:rsidRDefault="00B62DC8" w:rsidP="00B62DC8">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proofErr w:type="spellStart"/>
      <w:r>
        <w:rPr>
          <w:rFonts w:ascii="Times New Roman" w:hAnsi="Times New Roman"/>
          <w:bCs/>
          <w:iCs/>
          <w:sz w:val="26"/>
          <w:szCs w:val="26"/>
        </w:rPr>
        <w:t>như</w:t>
      </w:r>
      <w:proofErr w:type="spellEnd"/>
      <w:r>
        <w:rPr>
          <w:rFonts w:ascii="Times New Roman" w:hAnsi="Times New Roman"/>
          <w:bCs/>
          <w:iCs/>
          <w:sz w:val="26"/>
          <w:szCs w:val="26"/>
        </w:rPr>
        <w:t xml:space="preserve">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proofErr w:type="spellStart"/>
      <w:r>
        <w:rPr>
          <w:rFonts w:ascii="Times New Roman" w:hAnsi="Times New Roman"/>
          <w:bCs/>
          <w:iCs/>
          <w:sz w:val="26"/>
          <w:szCs w:val="26"/>
        </w:rPr>
        <w:t>như</w:t>
      </w:r>
      <w:proofErr w:type="spellEnd"/>
      <w:r>
        <w:rPr>
          <w:rFonts w:ascii="Times New Roman" w:hAnsi="Times New Roman"/>
          <w:bCs/>
          <w:iCs/>
          <w:sz w:val="26"/>
          <w:szCs w:val="26"/>
        </w:rPr>
        <w:t xml:space="preserve">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proofErr w:type="spellStart"/>
      <w:r>
        <w:rPr>
          <w:rFonts w:ascii="Times New Roman" w:hAnsi="Times New Roman"/>
          <w:bCs/>
          <w:iCs/>
          <w:sz w:val="26"/>
          <w:szCs w:val="26"/>
        </w:rPr>
        <w:t>giấy</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chứng</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nhận</w:t>
      </w:r>
      <w:proofErr w:type="spellEnd"/>
      <w:r w:rsidRPr="00363D5E">
        <w:rPr>
          <w:rFonts w:ascii="Times New Roman" w:hAnsi="Times New Roman"/>
          <w:bCs/>
          <w:iCs/>
          <w:sz w:val="26"/>
          <w:szCs w:val="26"/>
          <w:lang w:val="vi-VN"/>
        </w:rPr>
        <w:t xml:space="preserve"> mà người </w:t>
      </w:r>
      <w:proofErr w:type="spellStart"/>
      <w:r>
        <w:rPr>
          <w:rFonts w:ascii="Times New Roman" w:hAnsi="Times New Roman"/>
          <w:bCs/>
          <w:iCs/>
          <w:sz w:val="26"/>
          <w:szCs w:val="26"/>
        </w:rPr>
        <w:t>được</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cấp</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giấy</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chứng</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nhận</w:t>
      </w:r>
      <w:proofErr w:type="spellEnd"/>
      <w:r w:rsidRPr="00363D5E">
        <w:rPr>
          <w:rFonts w:ascii="Times New Roman" w:hAnsi="Times New Roman"/>
          <w:bCs/>
          <w:iCs/>
          <w:sz w:val="26"/>
          <w:szCs w:val="26"/>
          <w:lang w:val="vi-VN"/>
        </w:rPr>
        <w:t xml:space="preserve"> không có </w:t>
      </w:r>
      <w:proofErr w:type="spellStart"/>
      <w:r>
        <w:rPr>
          <w:rFonts w:ascii="Times New Roman" w:hAnsi="Times New Roman"/>
          <w:bCs/>
          <w:iCs/>
          <w:sz w:val="26"/>
          <w:szCs w:val="26"/>
        </w:rPr>
        <w:t>các</w:t>
      </w:r>
      <w:proofErr w:type="spellEnd"/>
      <w:r>
        <w:rPr>
          <w:rFonts w:ascii="Times New Roman" w:hAnsi="Times New Roman"/>
          <w:bCs/>
          <w:iCs/>
          <w:sz w:val="26"/>
          <w:szCs w:val="26"/>
        </w:rPr>
        <w:t xml:space="preserve"> </w:t>
      </w:r>
      <w:r w:rsidRPr="00363D5E">
        <w:rPr>
          <w:rFonts w:ascii="Times New Roman" w:hAnsi="Times New Roman"/>
          <w:bCs/>
          <w:iCs/>
          <w:sz w:val="26"/>
          <w:szCs w:val="26"/>
          <w:lang w:val="vi-VN"/>
        </w:rPr>
        <w:t xml:space="preserve">thông tin về </w:t>
      </w:r>
      <w:proofErr w:type="spellStart"/>
      <w:r>
        <w:rPr>
          <w:rFonts w:ascii="Times New Roman" w:hAnsi="Times New Roman"/>
          <w:bCs/>
          <w:iCs/>
          <w:sz w:val="26"/>
          <w:szCs w:val="26"/>
        </w:rPr>
        <w:t>giấy</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chứng</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nhận</w:t>
      </w:r>
      <w:proofErr w:type="spellEnd"/>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w:t>
      </w:r>
      <w:proofErr w:type="spellStart"/>
      <w:r>
        <w:rPr>
          <w:rFonts w:ascii="Times New Roman" w:hAnsi="Times New Roman"/>
          <w:bCs/>
          <w:iCs/>
          <w:sz w:val="26"/>
          <w:szCs w:val="26"/>
        </w:rPr>
        <w:t>thì</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không</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kê</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khai</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nội</w:t>
      </w:r>
      <w:proofErr w:type="spellEnd"/>
      <w:r>
        <w:rPr>
          <w:rFonts w:ascii="Times New Roman" w:hAnsi="Times New Roman"/>
          <w:bCs/>
          <w:iCs/>
          <w:sz w:val="26"/>
          <w:szCs w:val="26"/>
        </w:rPr>
        <w:t xml:space="preserve"> dung </w:t>
      </w:r>
      <w:proofErr w:type="spellStart"/>
      <w:r>
        <w:rPr>
          <w:rFonts w:ascii="Times New Roman" w:hAnsi="Times New Roman"/>
          <w:bCs/>
          <w:iCs/>
          <w:sz w:val="26"/>
          <w:szCs w:val="26"/>
        </w:rPr>
        <w:t>tại</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mục</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này</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w:t>
      </w:r>
      <w:r w:rsidRPr="006545E9">
        <w:rPr>
          <w:rFonts w:ascii="Times New Roman" w:hAnsi="Times New Roman" w:hint="eastAsia"/>
          <w:bCs/>
          <w:iCs/>
          <w:sz w:val="26"/>
          <w:szCs w:val="26"/>
        </w:rPr>
        <w:t>ơ</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quan</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giải</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quyết</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thủ</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tục</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hành</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chính</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kiểm</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tra</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hồ</w:t>
      </w:r>
      <w:proofErr w:type="spellEnd"/>
      <w:r w:rsidRPr="006545E9">
        <w:rPr>
          <w:rFonts w:ascii="Times New Roman" w:hAnsi="Times New Roman"/>
          <w:bCs/>
          <w:iCs/>
          <w:sz w:val="26"/>
          <w:szCs w:val="26"/>
        </w:rPr>
        <w:t xml:space="preserve"> </w:t>
      </w:r>
      <w:proofErr w:type="spellStart"/>
      <w:r w:rsidRPr="006545E9">
        <w:rPr>
          <w:rFonts w:ascii="Times New Roman" w:hAnsi="Times New Roman"/>
          <w:bCs/>
          <w:iCs/>
          <w:sz w:val="26"/>
          <w:szCs w:val="26"/>
        </w:rPr>
        <w:t>s</w:t>
      </w:r>
      <w:r w:rsidRPr="006545E9">
        <w:rPr>
          <w:rFonts w:ascii="Times New Roman" w:hAnsi="Times New Roman" w:hint="eastAsia"/>
          <w:bCs/>
          <w:iCs/>
          <w:sz w:val="26"/>
          <w:szCs w:val="26"/>
        </w:rPr>
        <w:t>ơ</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địa</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chính</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cơ</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sở</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dữ</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liệu</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đất</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đai</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để</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xác</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định</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các</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thông</w:t>
      </w:r>
      <w:proofErr w:type="spellEnd"/>
      <w:r>
        <w:rPr>
          <w:rFonts w:ascii="Times New Roman" w:hAnsi="Times New Roman"/>
          <w:bCs/>
          <w:iCs/>
          <w:sz w:val="26"/>
          <w:szCs w:val="26"/>
        </w:rPr>
        <w:t xml:space="preserve"> tin </w:t>
      </w:r>
      <w:proofErr w:type="spellStart"/>
      <w:r>
        <w:rPr>
          <w:rFonts w:ascii="Times New Roman" w:hAnsi="Times New Roman"/>
          <w:bCs/>
          <w:iCs/>
          <w:sz w:val="26"/>
          <w:szCs w:val="26"/>
        </w:rPr>
        <w:t>tại</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mục</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này</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trong</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đó</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thông</w:t>
      </w:r>
      <w:proofErr w:type="spellEnd"/>
      <w:r>
        <w:rPr>
          <w:rFonts w:ascii="Times New Roman" w:hAnsi="Times New Roman"/>
          <w:bCs/>
          <w:iCs/>
          <w:sz w:val="26"/>
          <w:szCs w:val="26"/>
        </w:rPr>
        <w:t xml:space="preserve"> tin </w:t>
      </w:r>
      <w:proofErr w:type="spellStart"/>
      <w:r>
        <w:rPr>
          <w:rFonts w:ascii="Times New Roman" w:hAnsi="Times New Roman"/>
          <w:bCs/>
          <w:iCs/>
          <w:sz w:val="26"/>
          <w:szCs w:val="26"/>
        </w:rPr>
        <w:t>bắt</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buộc</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phải</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có</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là</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thông</w:t>
      </w:r>
      <w:proofErr w:type="spellEnd"/>
      <w:r>
        <w:rPr>
          <w:rFonts w:ascii="Times New Roman" w:hAnsi="Times New Roman"/>
          <w:bCs/>
          <w:iCs/>
          <w:sz w:val="26"/>
          <w:szCs w:val="26"/>
        </w:rPr>
        <w:t xml:space="preserve"> tin </w:t>
      </w:r>
      <w:proofErr w:type="spellStart"/>
      <w:r>
        <w:rPr>
          <w:rFonts w:ascii="Times New Roman" w:hAnsi="Times New Roman"/>
          <w:bCs/>
          <w:iCs/>
          <w:sz w:val="26"/>
          <w:szCs w:val="26"/>
        </w:rPr>
        <w:t>tại</w:t>
      </w:r>
      <w:proofErr w:type="spellEnd"/>
      <w:r>
        <w:rPr>
          <w:rFonts w:ascii="Times New Roman" w:hAnsi="Times New Roman"/>
          <w:bCs/>
          <w:iCs/>
          <w:sz w:val="26"/>
          <w:szCs w:val="26"/>
        </w:rPr>
        <w:t xml:space="preserve"> </w:t>
      </w:r>
      <w:proofErr w:type="spellStart"/>
      <w:r>
        <w:rPr>
          <w:rFonts w:ascii="Times New Roman" w:hAnsi="Times New Roman"/>
          <w:bCs/>
          <w:iCs/>
          <w:sz w:val="26"/>
          <w:szCs w:val="26"/>
        </w:rPr>
        <w:t>điểm</w:t>
      </w:r>
      <w:proofErr w:type="spellEnd"/>
      <w:r>
        <w:rPr>
          <w:rFonts w:ascii="Times New Roman" w:hAnsi="Times New Roman"/>
          <w:bCs/>
          <w:iCs/>
          <w:sz w:val="26"/>
          <w:szCs w:val="26"/>
        </w:rPr>
        <w:t xml:space="preserve"> 2.1 </w:t>
      </w:r>
      <w:proofErr w:type="spellStart"/>
      <w:r>
        <w:rPr>
          <w:rFonts w:ascii="Times New Roman" w:hAnsi="Times New Roman"/>
          <w:bCs/>
          <w:iCs/>
          <w:sz w:val="26"/>
          <w:szCs w:val="26"/>
        </w:rPr>
        <w:t>và</w:t>
      </w:r>
      <w:proofErr w:type="spellEnd"/>
      <w:r>
        <w:rPr>
          <w:rFonts w:ascii="Times New Roman" w:hAnsi="Times New Roman"/>
          <w:bCs/>
          <w:iCs/>
          <w:sz w:val="26"/>
          <w:szCs w:val="26"/>
        </w:rPr>
        <w:t xml:space="preserve"> 2.3.</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B62DC8" w:rsidRPr="0007502F" w:rsidRDefault="00B62DC8" w:rsidP="00B62DC8">
      <w:pPr>
        <w:pStyle w:val="Header"/>
        <w:spacing w:before="0" w:after="0" w:line="240" w:lineRule="auto"/>
        <w:ind w:left="-709" w:firstLine="0"/>
        <w:jc w:val="left"/>
        <w:rPr>
          <w:rFonts w:ascii="Times New Roman" w:hAnsi="Times New Roman"/>
          <w:b/>
          <w:i/>
          <w:sz w:val="24"/>
          <w:lang w:val="sv-SE"/>
        </w:rPr>
      </w:pPr>
    </w:p>
    <w:p w:rsidR="00200E03" w:rsidRDefault="00200E03">
      <w:bookmarkStart w:id="0" w:name="_GoBack"/>
      <w:bookmarkEnd w:id="0"/>
    </w:p>
    <w:sectPr w:rsidR="0020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C8"/>
    <w:rsid w:val="00200E03"/>
    <w:rsid w:val="0041279C"/>
    <w:rsid w:val="00B62DC8"/>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C8"/>
    <w:pPr>
      <w:spacing w:before="120" w:after="100" w:line="360" w:lineRule="exact"/>
      <w:ind w:firstLine="720"/>
      <w:jc w:val="both"/>
    </w:pPr>
    <w:rPr>
      <w:rFonts w:ascii=".VnCentury Schoolbook" w:eastAsia="Times New Roman" w:hAnsi=".VnCentury Schoolbook"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DC8"/>
    <w:pPr>
      <w:tabs>
        <w:tab w:val="center" w:pos="4513"/>
        <w:tab w:val="right" w:pos="9026"/>
      </w:tabs>
    </w:pPr>
    <w:rPr>
      <w:lang w:eastAsia="x-none"/>
    </w:rPr>
  </w:style>
  <w:style w:type="character" w:customStyle="1" w:styleId="HeaderChar">
    <w:name w:val="Header Char"/>
    <w:basedOn w:val="DefaultParagraphFont"/>
    <w:link w:val="Header"/>
    <w:uiPriority w:val="99"/>
    <w:rsid w:val="00B62DC8"/>
    <w:rPr>
      <w:rFonts w:ascii=".VnCentury Schoolbook" w:eastAsia="Times New Roman" w:hAnsi=".VnCentury Schoolbook" w:cs="Times New Roman"/>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B62DC8"/>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B62DC8"/>
    <w:rPr>
      <w:rFonts w:ascii=".VnCentury Schoolbook" w:eastAsia="Times New Roman" w:hAnsi=".VnCentury Schoolbook" w:cs="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C8"/>
    <w:pPr>
      <w:spacing w:before="120" w:after="100" w:line="360" w:lineRule="exact"/>
      <w:ind w:firstLine="720"/>
      <w:jc w:val="both"/>
    </w:pPr>
    <w:rPr>
      <w:rFonts w:ascii=".VnCentury Schoolbook" w:eastAsia="Times New Roman" w:hAnsi=".VnCentury Schoolbook"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DC8"/>
    <w:pPr>
      <w:tabs>
        <w:tab w:val="center" w:pos="4513"/>
        <w:tab w:val="right" w:pos="9026"/>
      </w:tabs>
    </w:pPr>
    <w:rPr>
      <w:lang w:eastAsia="x-none"/>
    </w:rPr>
  </w:style>
  <w:style w:type="character" w:customStyle="1" w:styleId="HeaderChar">
    <w:name w:val="Header Char"/>
    <w:basedOn w:val="DefaultParagraphFont"/>
    <w:link w:val="Header"/>
    <w:uiPriority w:val="99"/>
    <w:rsid w:val="00B62DC8"/>
    <w:rPr>
      <w:rFonts w:ascii=".VnCentury Schoolbook" w:eastAsia="Times New Roman" w:hAnsi=".VnCentury Schoolbook" w:cs="Times New Roman"/>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B62DC8"/>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B62DC8"/>
    <w:rPr>
      <w:rFonts w:ascii=".VnCentury Schoolbook" w:eastAsia="Times New Roman" w:hAnsi=".VnCentury Schoolbook"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Hoang Trong Dien</cp:lastModifiedBy>
  <cp:revision>1</cp:revision>
  <dcterms:created xsi:type="dcterms:W3CDTF">2024-08-01T08:42:00Z</dcterms:created>
  <dcterms:modified xsi:type="dcterms:W3CDTF">2024-08-01T08:43:00Z</dcterms:modified>
</cp:coreProperties>
</file>